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5F21B" w14:textId="2B232450" w:rsidR="00453275" w:rsidRPr="001A5EBA" w:rsidRDefault="00453275" w:rsidP="003D4B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UMOWA NR </w:t>
      </w:r>
      <w:r w:rsidR="005F5B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53/2026</w:t>
      </w:r>
    </w:p>
    <w:p w14:paraId="396C73F9" w14:textId="35DE1645" w:rsidR="00A525B2" w:rsidRPr="001A5EBA" w:rsidRDefault="00453275" w:rsidP="003D4B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zawarta w Łodzi, dnia ………………… r.</w:t>
      </w:r>
    </w:p>
    <w:p w14:paraId="10A9D820" w14:textId="77777777" w:rsidR="00A525B2" w:rsidRPr="001A5EBA" w:rsidRDefault="00A525B2" w:rsidP="003D4B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pomiędzy:</w:t>
      </w:r>
    </w:p>
    <w:p w14:paraId="5ED4EDBC" w14:textId="07EFC94A" w:rsidR="00A525B2" w:rsidRPr="001A5EBA" w:rsidRDefault="00A525B2" w:rsidP="003D4B7C">
      <w:pPr>
        <w:tabs>
          <w:tab w:val="left" w:pos="467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Miasto Łódź – Zarząd Lokali Miejskich</w:t>
      </w:r>
      <w:r w:rsidR="00453275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al. Tadeusza Kościuszki 47, 90-514 Łódź, NIP 7252122232,</w:t>
      </w:r>
      <w:r w:rsidR="00453275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zwanym dalej „Zamawiającym”,</w:t>
      </w:r>
    </w:p>
    <w:p w14:paraId="29B12249" w14:textId="77777777" w:rsidR="00A525B2" w:rsidRPr="001A5EBA" w:rsidRDefault="00A525B2" w:rsidP="003D4B7C">
      <w:pPr>
        <w:tabs>
          <w:tab w:val="left" w:pos="467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</w:p>
    <w:p w14:paraId="0B7D0DF5" w14:textId="4F782157" w:rsidR="00A525B2" w:rsidRPr="001A5EBA" w:rsidRDefault="00A525B2" w:rsidP="003D4B7C">
      <w:pPr>
        <w:tabs>
          <w:tab w:val="left" w:pos="467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</w:t>
      </w:r>
      <w:r w:rsidR="00A216FD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………………………………………………………………………………..…………………………………………………………………………………………………..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 … REGON ………………,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zwanym dalej „Wykonawcą”.</w:t>
      </w:r>
    </w:p>
    <w:p w14:paraId="6AFDEB00" w14:textId="65BF3337" w:rsidR="009E6E25" w:rsidRPr="001A5EBA" w:rsidRDefault="009E6E25" w:rsidP="00453275">
      <w:pPr>
        <w:pStyle w:val="NormalnyWeb"/>
        <w:jc w:val="center"/>
        <w:rPr>
          <w:color w:val="000000" w:themeColor="text1"/>
        </w:rPr>
      </w:pPr>
      <w:r w:rsidRPr="001A5EBA">
        <w:rPr>
          <w:rStyle w:val="Pogrubienie"/>
          <w:rFonts w:eastAsiaTheme="majorEastAsia"/>
          <w:color w:val="000000" w:themeColor="text1"/>
        </w:rPr>
        <w:t>§</w:t>
      </w:r>
      <w:r w:rsidR="00323918" w:rsidRPr="001A5EBA">
        <w:rPr>
          <w:rStyle w:val="Pogrubienie"/>
          <w:rFonts w:eastAsiaTheme="majorEastAsia"/>
          <w:color w:val="000000" w:themeColor="text1"/>
        </w:rPr>
        <w:t xml:space="preserve"> </w:t>
      </w:r>
      <w:r w:rsidRPr="001A5EBA">
        <w:rPr>
          <w:rStyle w:val="Pogrubienie"/>
          <w:rFonts w:eastAsiaTheme="majorEastAsia"/>
          <w:color w:val="000000" w:themeColor="text1"/>
        </w:rPr>
        <w:t>1 Przedmiot Umowy</w:t>
      </w:r>
    </w:p>
    <w:p w14:paraId="2A2D5CA8" w14:textId="5B35518E" w:rsidR="009E6E25" w:rsidRPr="001A5EBA" w:rsidRDefault="009E6E25" w:rsidP="00453275">
      <w:pPr>
        <w:pStyle w:val="NormalnyWeb"/>
        <w:numPr>
          <w:ilvl w:val="0"/>
          <w:numId w:val="26"/>
        </w:numPr>
        <w:jc w:val="both"/>
        <w:rPr>
          <w:color w:val="000000" w:themeColor="text1"/>
        </w:rPr>
      </w:pPr>
      <w:r w:rsidRPr="001A5EBA">
        <w:rPr>
          <w:color w:val="000000" w:themeColor="text1"/>
        </w:rPr>
        <w:t xml:space="preserve">Przedmiotem Umowy jest przeprowadzenie </w:t>
      </w:r>
      <w:r w:rsidR="003D4C64">
        <w:rPr>
          <w:color w:val="000000" w:themeColor="text1"/>
        </w:rPr>
        <w:t>szkolenia</w:t>
      </w:r>
      <w:r w:rsidRPr="001A5EBA">
        <w:rPr>
          <w:color w:val="000000" w:themeColor="text1"/>
        </w:rPr>
        <w:t xml:space="preserve"> „Zarządca Nieruchomości” dla pracowników wskazanych przez Zamawiającego, zwanego dalej „</w:t>
      </w:r>
      <w:r w:rsidR="003D4C64">
        <w:rPr>
          <w:color w:val="000000" w:themeColor="text1"/>
        </w:rPr>
        <w:t>szkoleniem</w:t>
      </w:r>
      <w:r w:rsidRPr="001A5EBA">
        <w:rPr>
          <w:color w:val="000000" w:themeColor="text1"/>
        </w:rPr>
        <w:t>”, zgodnie ze szczegółowym opisem przedmiotu zamówienia stanowiącym Załącznik nr 1 do Umowy.</w:t>
      </w:r>
    </w:p>
    <w:p w14:paraId="161DD877" w14:textId="5C668E30" w:rsidR="001F6A1A" w:rsidRPr="001A5EBA" w:rsidRDefault="006D612B" w:rsidP="006D612B">
      <w:pPr>
        <w:pStyle w:val="NormalnyWeb"/>
        <w:numPr>
          <w:ilvl w:val="0"/>
          <w:numId w:val="26"/>
        </w:numPr>
        <w:jc w:val="both"/>
        <w:rPr>
          <w:color w:val="000000" w:themeColor="text1"/>
        </w:rPr>
      </w:pPr>
      <w:r w:rsidRPr="001A5EBA">
        <w:rPr>
          <w:color w:val="000000" w:themeColor="text1"/>
        </w:rPr>
        <w:t xml:space="preserve">Przewidziana liczba uczestników </w:t>
      </w:r>
      <w:r w:rsidR="003D4C64">
        <w:rPr>
          <w:color w:val="000000" w:themeColor="text1"/>
        </w:rPr>
        <w:t>szkolenia</w:t>
      </w:r>
      <w:r w:rsidRPr="001A5EBA">
        <w:rPr>
          <w:color w:val="000000" w:themeColor="text1"/>
        </w:rPr>
        <w:t xml:space="preserve"> 54 osoby + 6 osób w ramach prawa opcji</w:t>
      </w:r>
      <w:r w:rsidR="001A5EBA" w:rsidRPr="001A5EBA">
        <w:rPr>
          <w:color w:val="000000" w:themeColor="text1"/>
        </w:rPr>
        <w:t xml:space="preserve">. </w:t>
      </w:r>
      <w:r w:rsidR="001A5EBA" w:rsidRPr="001A5EBA">
        <w:t xml:space="preserve">Minimalna liczba uczestników </w:t>
      </w:r>
      <w:r w:rsidR="003D4C64">
        <w:t>szkolenia</w:t>
      </w:r>
      <w:r w:rsidR="001A5EBA" w:rsidRPr="001A5EBA">
        <w:t>: 10 osób.</w:t>
      </w:r>
    </w:p>
    <w:p w14:paraId="567E678B" w14:textId="5DC27CE2" w:rsidR="00CF25AE" w:rsidRPr="00F81882" w:rsidRDefault="003D4C64" w:rsidP="00F81882">
      <w:pPr>
        <w:pStyle w:val="Akapitzlist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Szkolenie</w:t>
      </w:r>
      <w:r w:rsidR="00CF25AE" w:rsidRPr="00F818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przypadku jednego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szkolonego</w:t>
      </w:r>
      <w:r w:rsidR="00CF25AE" w:rsidRPr="00F818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obejmuje łącznie 100 godzin szkoleniowych i realizowany jest w wymiarze 32 godzin miesięcznie (4 spotkania w miesiącu po 8 godzin każde)</w:t>
      </w:r>
      <w:r w:rsidR="00CF25AE" w:rsidRPr="00F8188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przez 4 miesiące (3 x 32 godziny miesięczne + 4 godziny w ostatnim 4 miesiącu) </w:t>
      </w:r>
    </w:p>
    <w:p w14:paraId="514F3EE3" w14:textId="70D92C1E" w:rsidR="00A525B2" w:rsidRPr="001A5EBA" w:rsidRDefault="00323918" w:rsidP="00A525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 Terminy</w:t>
      </w:r>
    </w:p>
    <w:p w14:paraId="682C6079" w14:textId="4DDFA034" w:rsidR="00A525B2" w:rsidRPr="001A5EBA" w:rsidRDefault="00A525B2" w:rsidP="0032391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Umowa obowiązuje do dnia 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30 listopada 202</w:t>
      </w:r>
      <w:r w:rsidR="005F5B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r.</w:t>
      </w:r>
    </w:p>
    <w:p w14:paraId="097DE098" w14:textId="77FB808A" w:rsidR="00A525B2" w:rsidRPr="005F5B5D" w:rsidRDefault="00A525B2" w:rsidP="005F5B5D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Terminy</w:t>
      </w:r>
      <w:r w:rsidR="00453275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r w:rsidR="00323918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</w:t>
      </w:r>
      <w:r w:rsidR="00453275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iejsce odbycia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ustalane będą przez Strony niezwłocznie </w:t>
      </w:r>
      <w:r w:rsidRPr="005F5B5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podpisaniu Umowy.</w:t>
      </w:r>
    </w:p>
    <w:p w14:paraId="3D1DEA81" w14:textId="5382A427" w:rsidR="00A525B2" w:rsidRPr="001A5EBA" w:rsidRDefault="00A525B2" w:rsidP="0032391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Szczegółowy harmonogram zajęć</w:t>
      </w:r>
      <w:r w:rsidR="00CF25AE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(terminy i miejsce odbycia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szkolenia)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określ</w:t>
      </w:r>
      <w:r w:rsidR="00CF25AE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Załącznik nr </w:t>
      </w:r>
      <w:r w:rsidR="00F8188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 w:rsidR="00CF25AE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który zostanie dołączony do Umowy niezwłocznie po sporządzeniu </w:t>
      </w:r>
    </w:p>
    <w:p w14:paraId="6591F38F" w14:textId="2C44ED1E" w:rsidR="00A525B2" w:rsidRPr="001A5EBA" w:rsidRDefault="00323918" w:rsidP="00A525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 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§</w:t>
      </w:r>
      <w:r w:rsidRPr="001A5EB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4"/>
          <w:lang w:eastAsia="pl-PL"/>
          <w14:ligatures w14:val="none"/>
        </w:rPr>
        <w:t>3 Odpowiedzialność Wykonawcy</w:t>
      </w:r>
    </w:p>
    <w:p w14:paraId="2B39ABDD" w14:textId="77777777" w:rsidR="00A525B2" w:rsidRPr="001A5EBA" w:rsidRDefault="00A525B2" w:rsidP="0032391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Wykonawca zobowiązuje się do:</w:t>
      </w:r>
    </w:p>
    <w:p w14:paraId="5E82FAE0" w14:textId="44BA28C1" w:rsidR="00A525B2" w:rsidRPr="001A5EBA" w:rsidRDefault="00A525B2" w:rsidP="0032391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Opracowania programu </w:t>
      </w:r>
      <w:r w:rsidR="003D4C6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i przeprowadzenia go</w:t>
      </w:r>
      <w:r w:rsidR="006D612B"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zgodnie z należytą starannością </w:t>
      </w:r>
      <w:r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zgodnie z Załącznikiem nr </w:t>
      </w:r>
      <w:r w:rsidR="00F8188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2</w:t>
      </w:r>
      <w:r w:rsidR="001A4FC8"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w terminach i miejscu </w:t>
      </w:r>
      <w:r w:rsidR="00274118"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wskazanym w Załączniku nr </w:t>
      </w:r>
      <w:r w:rsidR="00F8188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1</w:t>
      </w:r>
      <w:r w:rsidR="00274118"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51FF36C" w14:textId="6B899511" w:rsidR="006D612B" w:rsidRPr="001A5EBA" w:rsidRDefault="00A525B2" w:rsidP="006D612B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Informowania Zamawiającego o wszystkich zdarzeniach mających lub mogących mieć wpływ na realizację </w:t>
      </w:r>
      <w:r w:rsidR="003D4C6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</w:t>
      </w:r>
    </w:p>
    <w:p w14:paraId="5ADB55E6" w14:textId="6B496359" w:rsidR="00A525B2" w:rsidRDefault="00A525B2" w:rsidP="0032391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="00323918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 Prawo opcji</w:t>
      </w:r>
    </w:p>
    <w:p w14:paraId="2B7B5024" w14:textId="4E19668F" w:rsidR="00A525B2" w:rsidRPr="001A5EBA" w:rsidRDefault="00A525B2" w:rsidP="0032391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Zamawiający ma prawo zwiększenia wartości umowy lub liczby uczestników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trakcie realizacji umowy, w ramach środków finansowych przeznaczonych na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szkolenie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4BE4B06" w14:textId="77777777" w:rsidR="00A525B2" w:rsidRPr="001A5EBA" w:rsidRDefault="00A525B2" w:rsidP="0032391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Skorzystanie z prawa opcji wymaga złożenia pisemnego lub elektronicznego oświadczenia Zamawiającego do Wykonawcy.</w:t>
      </w:r>
    </w:p>
    <w:p w14:paraId="0350E5C6" w14:textId="3734CB79" w:rsidR="00A525B2" w:rsidRPr="001A5EBA" w:rsidRDefault="00A525B2" w:rsidP="0032391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Maksymalna wartość zwiększenia wynagrodzenia w ramach prawa opcji nie może przekroczyć </w:t>
      </w:r>
      <w:r w:rsidR="00CF25AE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12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 wartości umowy określonej w §</w:t>
      </w:r>
      <w:r w:rsidR="00C26F4E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 ust. 1.</w:t>
      </w:r>
    </w:p>
    <w:p w14:paraId="518B8012" w14:textId="329DBFBC" w:rsidR="00A525B2" w:rsidRPr="001A5EBA" w:rsidRDefault="00A525B2" w:rsidP="0032391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Zasady realizacji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ramach prawa opcji są takie same jak przy realizacji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podstawowego.</w:t>
      </w:r>
    </w:p>
    <w:p w14:paraId="43A7A15E" w14:textId="79754A29" w:rsidR="00A525B2" w:rsidRPr="001A5EBA" w:rsidRDefault="00323918" w:rsidP="0032391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 Wynagrodzenie i warunki płatności</w:t>
      </w:r>
    </w:p>
    <w:p w14:paraId="6ED38535" w14:textId="64E9FC14" w:rsidR="00A431F5" w:rsidRPr="001A5EBA" w:rsidRDefault="00A431F5" w:rsidP="00A431F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Całkowita wartość przedmiotu zamówienia wynosi …………………….. zł 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brutto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przy czym z uwagi na zwolnienie z podatku VAT kwota 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netto jest równa kwocie brutto</w:t>
      </w:r>
      <w:r w:rsid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(słownie: …………………………).</w:t>
      </w:r>
    </w:p>
    <w:p w14:paraId="43AA356B" w14:textId="6D5EA7D1" w:rsidR="00A431F5" w:rsidRPr="001A5EBA" w:rsidRDefault="00A431F5" w:rsidP="00A431F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Wynagrodzenie za udział jedne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 osoby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szkoleniu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wynosi …………… zł 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netto/brutto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przy czym usługa korzysta ze zwolnienia z podatku VAT.</w:t>
      </w:r>
    </w:p>
    <w:p w14:paraId="6D6BBB20" w14:textId="18DED112" w:rsidR="005443C3" w:rsidRPr="001A5EBA" w:rsidRDefault="003D4C64" w:rsidP="005443C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Szkolenie</w:t>
      </w:r>
      <w:r w:rsidR="005443C3"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przypadku jedne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j</w:t>
      </w:r>
      <w:r w:rsidR="005443C3"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osoby</w:t>
      </w:r>
      <w:r w:rsidR="005443C3"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obejmuje łącznie 100 godzin szkoleniowych i realizowany jest w wymiarze 32 godzin miesięcznie (4 spotkania w miesiącu po 8 godzin każde)</w:t>
      </w:r>
      <w:r w:rsidR="005443C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przez 4 miesiące (3 x 32 godziny miesięczne + 4 godziny w ostatnim 4 miesiącu) </w:t>
      </w:r>
    </w:p>
    <w:p w14:paraId="61563FB9" w14:textId="0A8EF3E9" w:rsidR="00A431F5" w:rsidRPr="001A5EBA" w:rsidRDefault="00A431F5" w:rsidP="00A431F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Strony zgodnie oświadczają, że przedmiot umowy stanowi usługę kształcenia zawodowego pozostającą w bezpośrednim związku z wykonywanymi przez uczestników obowiązkami służbowymi oraz że usługa ta jest finansowana w co najmniej 70% ze środków publicznych, w rozumieniu ustawy o finansach publicznych.</w:t>
      </w:r>
    </w:p>
    <w:p w14:paraId="1FC88251" w14:textId="7C686E95" w:rsidR="0048169F" w:rsidRPr="001A5EBA" w:rsidRDefault="0048169F" w:rsidP="0048169F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związku z okolicznościami, o których mowa w ust. 4, usługa korzysta ze zwolnienia z podatku VAT na podstawie 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art. 43 ust. 1 pkt 29 lit. c ustawy z dnia 11 marca 2004 r. o podatku od towarów i usług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432F597" w14:textId="5003A2E2" w:rsidR="00473792" w:rsidRPr="001A5EBA" w:rsidRDefault="000E0013" w:rsidP="0047379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W przypadku zmiany stawki podatku VAT, Zamawiający dopuszcza zmianę wynagrodzenia brutto. Wynagrodzenie należne Wykonawcy podlega automatycznej waloryzacji odpowiednio o kwotę podatku VAT wynikającą ze stawki tego podatku obowiązującą w chwili powstania obowiązku podatkowego. Wysokość wynagrodzenia należnego ustalana będzie każdorazowo z uwzględnieniem aktualnej stawki podatku VAT obowiązującej na dzień wystawienia faktury (powstania obowiązku podatkowego).</w:t>
      </w:r>
    </w:p>
    <w:p w14:paraId="6A1A358F" w14:textId="6D915EF2" w:rsidR="00473792" w:rsidRPr="001A5EBA" w:rsidRDefault="002A2062" w:rsidP="00A431F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Wynagrodzenie, o którym mowa w ust. 1–2, obejmuje wszystkie koszty związane z realizacją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 tym w szczególności koszty materiałów szkoleniowych, prowadzenia zajęć oraz obsługi organizacyjnej.</w:t>
      </w:r>
    </w:p>
    <w:p w14:paraId="00DB0A73" w14:textId="77777777" w:rsidR="006B6AD7" w:rsidRPr="001A5EBA" w:rsidRDefault="006B6AD7" w:rsidP="006B6A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>Rozliczenie wynagrodzenia następuje w okresach miesięcznych, proporcjonalnie do liczby godzin szkoleniowych zrealizowanych w danym miesiącu.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E2CA196" w14:textId="26E41E60" w:rsidR="006B6AD7" w:rsidRPr="001A5EBA" w:rsidRDefault="006B6AD7" w:rsidP="006B6A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Wynagrodzenie należne Wykonawcy danym miesiącu stanowi iloczyn liczby godzin szkoleniowych zrealizowanych w tym miesiącu przez </w:t>
      </w:r>
      <w:r w:rsidR="003D4C64"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>wszystk</w:t>
      </w:r>
      <w:r w:rsidR="003D4C64">
        <w:rPr>
          <w:rFonts w:ascii="Times New Roman" w:hAnsi="Times New Roman" w:cs="Times New Roman"/>
          <w:sz w:val="24"/>
          <w:szCs w:val="24"/>
          <w:shd w:val="clear" w:color="auto" w:fill="FFFFFF"/>
        </w:rPr>
        <w:t>ie</w:t>
      </w: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D4C64">
        <w:rPr>
          <w:rFonts w:ascii="Times New Roman" w:hAnsi="Times New Roman" w:cs="Times New Roman"/>
          <w:sz w:val="24"/>
          <w:szCs w:val="24"/>
          <w:shd w:val="clear" w:color="auto" w:fill="FFFFFF"/>
        </w:rPr>
        <w:t>osoby</w:t>
      </w: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stawki za jedną godzinę szkolenia, obliczonej jako 1/100 </w:t>
      </w:r>
      <w:r w:rsidR="001A5EBA"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>wynagrodzenia,</w:t>
      </w: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którym mowa w ust. 2 za udział jedne</w:t>
      </w:r>
      <w:r w:rsidR="003D4C64">
        <w:rPr>
          <w:rFonts w:ascii="Times New Roman" w:hAnsi="Times New Roman" w:cs="Times New Roman"/>
          <w:sz w:val="24"/>
          <w:szCs w:val="24"/>
          <w:shd w:val="clear" w:color="auto" w:fill="FFFFFF"/>
        </w:rPr>
        <w:t>j</w:t>
      </w: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D4C64">
        <w:rPr>
          <w:rFonts w:ascii="Times New Roman" w:hAnsi="Times New Roman" w:cs="Times New Roman"/>
          <w:sz w:val="24"/>
          <w:szCs w:val="24"/>
          <w:shd w:val="clear" w:color="auto" w:fill="FFFFFF"/>
        </w:rPr>
        <w:t>osoby</w:t>
      </w: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</w:t>
      </w:r>
      <w:r w:rsidR="003D4C64">
        <w:rPr>
          <w:rFonts w:ascii="Times New Roman" w:hAnsi="Times New Roman" w:cs="Times New Roman"/>
          <w:sz w:val="24"/>
          <w:szCs w:val="24"/>
          <w:shd w:val="clear" w:color="auto" w:fill="FFFFFF"/>
        </w:rPr>
        <w:t>szkoleniu</w:t>
      </w: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7CA9D51" w14:textId="7468D258" w:rsidR="00071CFA" w:rsidRPr="001A5EBA" w:rsidRDefault="006B6AD7" w:rsidP="00071CF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Wykonawca wystawia fakturę po zakończeniu każdego miesiąca kalendarzowego, według faktycznej liczby uczestników biorących udział w zajęciach w danym miesiącu. Podstawą do wystawienia faktury jest zestawienie zrealizowanych godzin oraz lista obecności uczestników potwierdzona przez Zamawiającego.</w:t>
      </w:r>
    </w:p>
    <w:p w14:paraId="664C6D66" w14:textId="77777777" w:rsidR="002A2062" w:rsidRPr="001A5EBA" w:rsidRDefault="002A2062" w:rsidP="002A206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Wynagrodzenie Wykonawcy może zostać pomniejszone o kary umowne naliczone na zasadach określonych w § 6 umowy.</w:t>
      </w:r>
    </w:p>
    <w:p w14:paraId="1D0DDB24" w14:textId="77777777" w:rsidR="002A2062" w:rsidRPr="001A5EBA" w:rsidRDefault="002A2062" w:rsidP="002A206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Należności wynikające z faktur będą płatne przelewem na rachunek bankowy Wykonawcy w terminie do 30 dni od dnia otrzymania faktury przez Zamawiającego. Za dzień zapłaty Strony przyjmują dzień obciążenia rachunku bankowego Zamawiającego.</w:t>
      </w:r>
    </w:p>
    <w:p w14:paraId="379CBBEF" w14:textId="77777777" w:rsidR="002A2062" w:rsidRPr="001A5EBA" w:rsidRDefault="002A2062" w:rsidP="002A2062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/ nie jest* czynnym podatnikiem podatku VAT.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(*niepotrzebne skreślić)</w:t>
      </w:r>
    </w:p>
    <w:p w14:paraId="7BE680DF" w14:textId="0FBC42F6" w:rsidR="002A2062" w:rsidRPr="001A5EBA" w:rsidRDefault="002A2062" w:rsidP="00071CFA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wystawia fakturę, która musi zawierać w szczególności: datę wystawienia, numer faktury, dane Zamawiającego i Wykonawcy, nazwę usługi, </w:t>
      </w:r>
      <w:r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liczbę uczestników </w:t>
      </w:r>
      <w:r w:rsidR="003D4C64"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danym miesiącu, cenę jednostkową za jedn</w:t>
      </w:r>
      <w:r w:rsidR="003D4C64"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D4C64"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osobę</w:t>
      </w:r>
      <w:r w:rsidRPr="00FB4B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wartość należności ogółem oraz informację o zastosowaniu zwolnienia z podatku VAT wraz z podstawą prawną:</w:t>
      </w:r>
      <w:r w:rsidR="005443C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„zwolnienie z VAT – art. 43 ust. 1 pkt 29 lit. c ustawy o podatku od towarów i usług”</w:t>
      </w:r>
    </w:p>
    <w:p w14:paraId="2D3CBFC8" w14:textId="4A0691E2" w:rsidR="000E0013" w:rsidRPr="001A5EBA" w:rsidRDefault="000E0013" w:rsidP="006B6A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Za dzień zapłaty strony przyjmują dzień obciążenia rachunku Zamawiającego.</w:t>
      </w:r>
    </w:p>
    <w:p w14:paraId="0E961654" w14:textId="3E36E1C0" w:rsidR="000E0013" w:rsidRPr="001A5EBA" w:rsidRDefault="000E0013" w:rsidP="006B6A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 xml:space="preserve">Wykonawca wystawia fakturę, która musi zawierać następujące dane: </w:t>
      </w:r>
    </w:p>
    <w:p w14:paraId="653B48EE" w14:textId="5613478A" w:rsidR="000E0013" w:rsidRPr="001A5EBA" w:rsidRDefault="000E0013" w:rsidP="006B6AD7">
      <w:pPr>
        <w:pStyle w:val="Tekstpodstawowy1"/>
        <w:ind w:left="567" w:hanging="207"/>
        <w:jc w:val="both"/>
        <w:rPr>
          <w:rFonts w:ascii="Times New Roman" w:hAnsi="Times New Roman" w:cs="Times New Roman"/>
          <w:bCs/>
          <w:u w:val="single"/>
        </w:rPr>
      </w:pPr>
      <w:r w:rsidRPr="001A5EBA">
        <w:rPr>
          <w:rFonts w:ascii="Times New Roman" w:hAnsi="Times New Roman" w:cs="Times New Roman"/>
          <w:bCs/>
        </w:rPr>
        <w:t xml:space="preserve">   </w:t>
      </w:r>
      <w:r w:rsidRPr="001A5EBA">
        <w:rPr>
          <w:rFonts w:ascii="Times New Roman" w:hAnsi="Times New Roman" w:cs="Times New Roman"/>
          <w:bCs/>
          <w:u w:val="single"/>
        </w:rPr>
        <w:t xml:space="preserve">Nabywca: Miasto Łódź, ul. Piotrkowska 104, 90-926 Łódź, NIP: 7250028902, </w:t>
      </w:r>
      <w:r w:rsidR="001A5EBA">
        <w:rPr>
          <w:rFonts w:ascii="Times New Roman" w:hAnsi="Times New Roman" w:cs="Times New Roman"/>
          <w:bCs/>
          <w:u w:val="single"/>
        </w:rPr>
        <w:br/>
      </w:r>
      <w:r w:rsidRPr="001A5EBA">
        <w:rPr>
          <w:rFonts w:ascii="Times New Roman" w:hAnsi="Times New Roman" w:cs="Times New Roman"/>
          <w:bCs/>
          <w:u w:val="single"/>
        </w:rPr>
        <w:t>Odbiorca faktury Zarząd Lokali Miejskich al. Tadeusza Kościuszki 47, 90-514 Łódź.</w:t>
      </w:r>
    </w:p>
    <w:p w14:paraId="4ECAF170" w14:textId="77777777" w:rsidR="006B6AD7" w:rsidRPr="001A5EBA" w:rsidRDefault="006B6AD7" w:rsidP="000E0013">
      <w:pPr>
        <w:pStyle w:val="Tekstpodstawowy1"/>
        <w:ind w:left="567" w:hanging="207"/>
        <w:jc w:val="both"/>
        <w:rPr>
          <w:rFonts w:ascii="Times New Roman" w:hAnsi="Times New Roman" w:cs="Times New Roman"/>
          <w:bCs/>
        </w:rPr>
      </w:pPr>
    </w:p>
    <w:p w14:paraId="61983E12" w14:textId="499DF36D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Wykonawca ma możliwość przesłania drogą elektroniczną ustrukturyzowanej faktury elektronicznej w rozumieniu ustawy o elektronicznym fakturowaniu.</w:t>
      </w:r>
    </w:p>
    <w:p w14:paraId="28922ABB" w14:textId="77777777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W przypadku, gdy Wykonawca skorzysta z możliwości przesłania ustrukturyzowanej faktury elektronicznej, wówczas zobowiązany jest do skorzystania z Platformy Elektronicznego Fakturowania udostępnionej na stronnie internetowej https://efaktura.gov.pl</w:t>
      </w:r>
    </w:p>
    <w:p w14:paraId="0A7E1AE2" w14:textId="77777777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Szczegółowe zasady związane z wystawianiem ustrukturyzowanych faktur elektronicznych i innych ustrukturyzowanych dokumentów określa ustawa o elektronicznym fakturowaniu oraz akty wykonawcze.</w:t>
      </w:r>
    </w:p>
    <w:p w14:paraId="22DA0680" w14:textId="77777777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W przypadku, gdy Wykonawca korzysta z usług brokera PEFexpert, wpisuje dane nabywcy:</w:t>
      </w:r>
    </w:p>
    <w:p w14:paraId="21383165" w14:textId="77777777" w:rsidR="000E0013" w:rsidRPr="001A5EBA" w:rsidRDefault="000E0013" w:rsidP="006B6AD7">
      <w:pPr>
        <w:pStyle w:val="Akapitzlist"/>
        <w:numPr>
          <w:ilvl w:val="0"/>
          <w:numId w:val="31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bCs/>
          <w:sz w:val="24"/>
          <w:szCs w:val="24"/>
          <w:lang w:eastAsia="pl-PL"/>
        </w:rPr>
        <w:t>w sekcji Identyfikator podatkowy należy wpisać NIP Miasta: 7250028902;</w:t>
      </w:r>
    </w:p>
    <w:p w14:paraId="03CBC1D1" w14:textId="77777777" w:rsidR="000E0013" w:rsidRPr="001A5EBA" w:rsidRDefault="000E0013" w:rsidP="006B6AD7">
      <w:pPr>
        <w:pStyle w:val="Akapitzlist"/>
        <w:numPr>
          <w:ilvl w:val="0"/>
          <w:numId w:val="31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bCs/>
          <w:sz w:val="24"/>
          <w:szCs w:val="24"/>
          <w:lang w:eastAsia="pl-PL"/>
        </w:rPr>
        <w:t>jako Rodzaj adresu PEF należy wybrać NIP;</w:t>
      </w:r>
    </w:p>
    <w:p w14:paraId="3AD72566" w14:textId="77777777" w:rsidR="000E0013" w:rsidRPr="001A5EBA" w:rsidRDefault="000E0013" w:rsidP="006B6AD7">
      <w:pPr>
        <w:pStyle w:val="Akapitzlist"/>
        <w:numPr>
          <w:ilvl w:val="0"/>
          <w:numId w:val="31"/>
        </w:numPr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bCs/>
          <w:sz w:val="24"/>
          <w:szCs w:val="24"/>
          <w:lang w:eastAsia="pl-PL"/>
        </w:rPr>
        <w:t>w polu numer adresu PEF należy wpisać NIP Zarządu Lokali Miejskich: 7252122232.</w:t>
      </w:r>
    </w:p>
    <w:p w14:paraId="6AC295EA" w14:textId="1DD0AFA2" w:rsidR="000E0013" w:rsidRPr="001A5EBA" w:rsidRDefault="006B6AD7" w:rsidP="006B6AD7">
      <w:pPr>
        <w:pStyle w:val="Akapitzlist"/>
        <w:spacing w:line="240" w:lineRule="auto"/>
        <w:ind w:left="284" w:hanging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E0013" w:rsidRPr="001A5EBA">
        <w:rPr>
          <w:rFonts w:ascii="Times New Roman" w:hAnsi="Times New Roman" w:cs="Times New Roman"/>
          <w:bCs/>
          <w:sz w:val="24"/>
          <w:szCs w:val="24"/>
        </w:rPr>
        <w:t>Wykonawca zobowiązany jest powiadomić Zamawiającego o wystawieniu faktury na platformie Elektronicznego Fakturowania na maila: zlm@zlm.lodz.pl</w:t>
      </w:r>
    </w:p>
    <w:p w14:paraId="45FE265F" w14:textId="77777777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 xml:space="preserve">Dokumenty księgowe mogą być także przekazane do Zarządu w tradycyjnej formie papierowej (Poczta Polska lub złożenie w punkcie kancelaryjnym ZLM) lub za pośrednictwem poczty elektronicznej na adres mailowy: </w:t>
      </w:r>
      <w:hyperlink r:id="rId6" w:history="1">
        <w:r w:rsidRPr="001A5EBA">
          <w:rPr>
            <w:rStyle w:val="Hipercze"/>
            <w:rFonts w:ascii="Times New Roman" w:hAnsi="Times New Roman" w:cs="Times New Roman"/>
            <w:bCs/>
            <w:color w:val="auto"/>
            <w:sz w:val="24"/>
            <w:szCs w:val="24"/>
          </w:rPr>
          <w:t>faktury@zlm.lodz.pl</w:t>
        </w:r>
      </w:hyperlink>
      <w:r w:rsidRPr="001A5EBA">
        <w:rPr>
          <w:rFonts w:ascii="Times New Roman" w:hAnsi="Times New Roman" w:cs="Times New Roman"/>
          <w:bCs/>
          <w:sz w:val="24"/>
          <w:szCs w:val="24"/>
        </w:rPr>
        <w:t>. Niedopuszczalne jest przesyłanie dokumentów księgowych na imienne adresy mailowe pracowników Zarządu.</w:t>
      </w:r>
    </w:p>
    <w:p w14:paraId="4212E7B9" w14:textId="77777777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W przypadku, gdy wskazany przez Wykonawcę rachunek bankowy, na który ma nastąpić zapłata wynagrodzenia, nie widnieje w wykazie podmiotów zarejestrowanych jako podatnicy VAT, niezarejestrowanych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 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ustawowych.</w:t>
      </w:r>
    </w:p>
    <w:p w14:paraId="6A507C8C" w14:textId="338195BB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 xml:space="preserve">W przypadku zwłoki w zapłacie należności, Zamawiający zapłaci odsetki ustawowe za każdy dzień zwłoki z zastrzeżeniem § 5 ust. </w:t>
      </w:r>
      <w:r w:rsidR="00CF25AE" w:rsidRPr="001A5EBA">
        <w:rPr>
          <w:rFonts w:ascii="Times New Roman" w:hAnsi="Times New Roman" w:cs="Times New Roman"/>
          <w:bCs/>
          <w:sz w:val="24"/>
          <w:szCs w:val="24"/>
        </w:rPr>
        <w:t>22</w:t>
      </w:r>
      <w:r w:rsidRPr="001A5EBA">
        <w:rPr>
          <w:rFonts w:ascii="Times New Roman" w:hAnsi="Times New Roman" w:cs="Times New Roman"/>
          <w:bCs/>
          <w:sz w:val="24"/>
          <w:szCs w:val="24"/>
        </w:rPr>
        <w:t xml:space="preserve"> umowy.</w:t>
      </w:r>
    </w:p>
    <w:p w14:paraId="2CC6E69F" w14:textId="5152584C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lastRenderedPageBreak/>
        <w:t>Zwłoka w zapłacie należności za wykonane Usługi nie upoważnia Wykonawcy do wstrzymania się od wykonywania przedmiotu Umowy, chyba, że zwłoka w zapłacie należności przekracza 60 dni z zastrzeżeniem § 5 ust. 2</w:t>
      </w:r>
      <w:r w:rsidR="00CF25AE" w:rsidRPr="001A5EBA">
        <w:rPr>
          <w:rFonts w:ascii="Times New Roman" w:hAnsi="Times New Roman" w:cs="Times New Roman"/>
          <w:bCs/>
          <w:sz w:val="24"/>
          <w:szCs w:val="24"/>
        </w:rPr>
        <w:t>2</w:t>
      </w:r>
      <w:r w:rsidRPr="001A5EBA">
        <w:rPr>
          <w:rFonts w:ascii="Times New Roman" w:hAnsi="Times New Roman" w:cs="Times New Roman"/>
          <w:bCs/>
          <w:sz w:val="24"/>
          <w:szCs w:val="24"/>
        </w:rPr>
        <w:t xml:space="preserve"> umowy.</w:t>
      </w:r>
    </w:p>
    <w:p w14:paraId="658A1A7B" w14:textId="77777777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ind w:left="284" w:hanging="34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Od dnia, w którym zacznie obowiązywać Krajowy System e-Faktur (data wejścia w życie ustalona na dzień 1 lutego 2026 r.) faktury będą wystawiane na następujące dane:</w:t>
      </w:r>
    </w:p>
    <w:p w14:paraId="7E26CDC7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B1371E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5EBA">
        <w:rPr>
          <w:rFonts w:ascii="Times New Roman" w:hAnsi="Times New Roman" w:cs="Times New Roman"/>
          <w:b/>
          <w:sz w:val="24"/>
          <w:szCs w:val="24"/>
          <w:u w:val="single"/>
        </w:rPr>
        <w:t>Nabywca:</w:t>
      </w:r>
    </w:p>
    <w:p w14:paraId="769C3C0F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Miasto Łódź</w:t>
      </w:r>
    </w:p>
    <w:p w14:paraId="62B8F432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90-926 Łódź,</w:t>
      </w:r>
    </w:p>
    <w:p w14:paraId="6C7D1FF7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ul. Piotrkowska 104</w:t>
      </w:r>
    </w:p>
    <w:p w14:paraId="174045F6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NIP:725-002-89-02</w:t>
      </w:r>
    </w:p>
    <w:p w14:paraId="17C8B254" w14:textId="77777777" w:rsidR="000E0013" w:rsidRPr="001A5EBA" w:rsidRDefault="000E0013" w:rsidP="000E0013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6E10B1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5EBA">
        <w:rPr>
          <w:rFonts w:ascii="Times New Roman" w:hAnsi="Times New Roman" w:cs="Times New Roman"/>
          <w:b/>
          <w:sz w:val="24"/>
          <w:szCs w:val="24"/>
          <w:u w:val="single"/>
        </w:rPr>
        <w:t>Odbiorca faktury:</w:t>
      </w:r>
    </w:p>
    <w:p w14:paraId="5E831769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Zarząd Lokali Miejskich</w:t>
      </w:r>
    </w:p>
    <w:p w14:paraId="6626116D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90-514 Łódź</w:t>
      </w:r>
    </w:p>
    <w:p w14:paraId="5D776D38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al. Kościuszki 47</w:t>
      </w:r>
    </w:p>
    <w:p w14:paraId="49A5E964" w14:textId="77777777" w:rsidR="000E0013" w:rsidRPr="001A5EBA" w:rsidRDefault="000E0013" w:rsidP="000E0013">
      <w:pPr>
        <w:spacing w:line="240" w:lineRule="auto"/>
        <w:ind w:left="19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NIP: 725-212-22-32</w:t>
      </w:r>
    </w:p>
    <w:p w14:paraId="7CF77851" w14:textId="77777777" w:rsidR="000E0013" w:rsidRPr="001A5EBA" w:rsidRDefault="000E0013" w:rsidP="000E0013">
      <w:pPr>
        <w:spacing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B448CB" w14:textId="60C42169" w:rsidR="000E0013" w:rsidRPr="001A5EBA" w:rsidRDefault="000E0013" w:rsidP="000E001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 xml:space="preserve">           Na fakturze będą obowiązkowo podawane:</w:t>
      </w:r>
    </w:p>
    <w:p w14:paraId="2A5953BD" w14:textId="77777777" w:rsidR="000E0013" w:rsidRPr="001A5EBA" w:rsidRDefault="000E0013" w:rsidP="000E0013">
      <w:pPr>
        <w:spacing w:line="240" w:lineRule="auto"/>
        <w:ind w:left="19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Numer konta bankowego dostawcy:</w:t>
      </w:r>
    </w:p>
    <w:p w14:paraId="3FEE31C8" w14:textId="77777777" w:rsidR="000E0013" w:rsidRPr="001A5EBA" w:rsidRDefault="000E0013" w:rsidP="000E0013">
      <w:pPr>
        <w:spacing w:line="240" w:lineRule="auto"/>
        <w:ind w:left="19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Numer konta bankowego, na które ma być dokonana płatność:</w:t>
      </w:r>
    </w:p>
    <w:p w14:paraId="70537993" w14:textId="5F42A231" w:rsidR="000E0013" w:rsidRPr="001A5EBA" w:rsidRDefault="000E0013" w:rsidP="000E0013">
      <w:pPr>
        <w:spacing w:line="240" w:lineRule="auto"/>
        <w:ind w:left="198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Numer umowy:</w:t>
      </w:r>
    </w:p>
    <w:p w14:paraId="30535B39" w14:textId="44BE9969" w:rsidR="000E0013" w:rsidRPr="001A5EBA" w:rsidRDefault="000E0013" w:rsidP="006B6AD7">
      <w:pPr>
        <w:pStyle w:val="Akapitzlist"/>
        <w:numPr>
          <w:ilvl w:val="0"/>
          <w:numId w:val="3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W przypadku wystawienia faktury VAT niezgodnie z powyższymi wymogami, Wykonawca zobowiązany jest do jej skorygowania, a bieg terminu jej płatności rozpoczyna się od daty dostarczenia skorygowanej faktury VAT zawierającej prawidłowe oznaczenie nabywcy i odbiorcy faktury zgodnie z wymogami.</w:t>
      </w:r>
    </w:p>
    <w:p w14:paraId="1A8F4ABD" w14:textId="7CA157D8" w:rsidR="00A525B2" w:rsidRPr="001A5EBA" w:rsidRDefault="00A525B2" w:rsidP="00E218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="00A216FD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6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Kary umowne</w:t>
      </w:r>
    </w:p>
    <w:p w14:paraId="3C1C3BCA" w14:textId="77777777" w:rsidR="004047E6" w:rsidRPr="001A5EBA" w:rsidRDefault="00A525B2" w:rsidP="004047E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Zamawiający ma prawo naliczenia kar umownych:</w:t>
      </w:r>
    </w:p>
    <w:p w14:paraId="7771AE66" w14:textId="3D9E74CD" w:rsidR="004047E6" w:rsidRPr="001A5EBA" w:rsidRDefault="00A525B2" w:rsidP="004047E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1.1. Za niewykonanie lub nienależyte wykonanie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przyczyn leżących po stronie Wykonawcy – </w:t>
      </w:r>
      <w:r w:rsidR="000E001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25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0 zł za</w:t>
      </w:r>
      <w:r w:rsidR="000E001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każd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="000E001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osobę</w:t>
      </w:r>
      <w:r w:rsidR="000E001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</w:t>
      </w:r>
      <w:r w:rsidR="000E0013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winy Wykonawcy </w:t>
      </w:r>
      <w:r w:rsidR="00E21844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odbył</w:t>
      </w:r>
      <w:r w:rsidR="004047E6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="00E21844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2D022EB6" w14:textId="77777777" w:rsidR="004047E6" w:rsidRPr="001A5EBA" w:rsidRDefault="00A525B2" w:rsidP="004047E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1.2. Za niewywiązanie się z obowiązków organizacyjnych (zapewnienie sali, sprzętu, materiałów) – 500 zł za każde naruszenie.</w:t>
      </w:r>
    </w:p>
    <w:p w14:paraId="0632F69A" w14:textId="0432E85D" w:rsidR="00A525B2" w:rsidRPr="001A5EBA" w:rsidRDefault="00A525B2" w:rsidP="004047E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1.3. W przypadku</w:t>
      </w:r>
      <w:r w:rsidR="004047E6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odstąpienia od umowy</w:t>
      </w:r>
      <w:r w:rsidR="004047E6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 winy Wykonawcy</w:t>
      </w:r>
      <w:r w:rsidR="0078713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– 10% wartości </w:t>
      </w:r>
      <w:r w:rsidR="004047E6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wynagrodzenia</w:t>
      </w:r>
      <w:r w:rsidR="004047E6" w:rsidRPr="001A5EBA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w §</w:t>
      </w:r>
      <w:r w:rsidR="004047E6" w:rsidRPr="001A5EBA">
        <w:rPr>
          <w:rFonts w:ascii="Times New Roman" w:hAnsi="Times New Roman" w:cs="Times New Roman"/>
          <w:sz w:val="24"/>
          <w:szCs w:val="24"/>
        </w:rPr>
        <w:t xml:space="preserve"> 5 ust. 1 Umowy.</w:t>
      </w:r>
      <w:r w:rsidR="004047E6"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D80847B" w14:textId="77777777" w:rsidR="004047E6" w:rsidRPr="001A5EBA" w:rsidRDefault="004047E6" w:rsidP="004047E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80D6AB" w14:textId="77777777" w:rsidR="00E21844" w:rsidRPr="001A5EBA" w:rsidRDefault="00E21844" w:rsidP="00E21844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</w:pPr>
      <w:r w:rsidRPr="001A5EBA">
        <w:rPr>
          <w:rFonts w:ascii="Times New Roman" w:hAnsi="Times New Roman" w:cs="Times New Roman"/>
          <w:iCs/>
          <w:kern w:val="3"/>
          <w:sz w:val="24"/>
          <w:szCs w:val="24"/>
          <w:lang w:bidi="hi-IN"/>
        </w:rPr>
        <w:t>Zamawiający zastrzega sobie prawo dochodzenia odszkodowania uzupełniającego, przewyższającego wysokość kar umownych, o ile wartość faktycznie poniesionych szkód przekracza wysokość zastrzeżonych kar umownych.</w:t>
      </w:r>
    </w:p>
    <w:p w14:paraId="56B844D9" w14:textId="77777777" w:rsidR="00E21844" w:rsidRPr="001A5EBA" w:rsidRDefault="00E21844" w:rsidP="00E21844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</w:pPr>
      <w:r w:rsidRPr="001A5EBA"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  <w:t xml:space="preserve">Strony zgodnie ustalają, że naliczenie kar umownych następuje poprzez doręczenie Wykonawcy w formie pisemnej lub dokumentowej noty księgowej (obciążeniowej) określającej termin zapłaty kary oraz jej wysokość. Nota księgowa jest dokumentem rachunkowym i nie wymaga podpisu.  </w:t>
      </w:r>
    </w:p>
    <w:p w14:paraId="763613CB" w14:textId="1641DB76" w:rsidR="00E21844" w:rsidRPr="001A5EBA" w:rsidRDefault="00E21844" w:rsidP="00E21844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</w:pPr>
      <w:r w:rsidRPr="001A5EBA"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  <w:t xml:space="preserve">Strony zgodnie ustalają, że Zamawiający ma prawo, bez odrębnego oświadczenia, kompensować naliczone zgodnie z </w:t>
      </w:r>
      <w:r w:rsidRPr="001A5EBA">
        <w:rPr>
          <w:rFonts w:ascii="Times New Roman" w:hAnsi="Times New Roman" w:cs="Times New Roman"/>
          <w:bCs/>
          <w:sz w:val="24"/>
          <w:szCs w:val="24"/>
        </w:rPr>
        <w:t>§</w:t>
      </w:r>
      <w:r w:rsidRPr="001A5EBA"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  <w:t xml:space="preserve"> </w:t>
      </w:r>
      <w:r w:rsidR="00A216FD" w:rsidRPr="001A5EBA"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  <w:t>6</w:t>
      </w:r>
      <w:r w:rsidRPr="001A5EBA"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  <w:t xml:space="preserve"> i wymagalne kary umowne z kwotą wynagrodzenia należnego Wykonawcy z tytułu wykonanych w ramach niniejszej Umowy prac.</w:t>
      </w:r>
    </w:p>
    <w:p w14:paraId="37633D32" w14:textId="7614611E" w:rsidR="00E21844" w:rsidRPr="001A5EBA" w:rsidRDefault="00E21844" w:rsidP="00E2184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iCs/>
          <w:kern w:val="3"/>
          <w:sz w:val="24"/>
          <w:szCs w:val="24"/>
          <w:lang w:eastAsia="zh-CN" w:bidi="hi-IN"/>
        </w:rPr>
        <w:t>Kary umowne podlegają sumowaniu, jednak łączna wysokość kar nie może przekroczyć 50%</w:t>
      </w:r>
      <w:r w:rsidRPr="001A5EBA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maksymalnego wynagrodzenia brutto o którym mowa w §</w:t>
      </w:r>
      <w:r w:rsidRPr="001A5EBA">
        <w:rPr>
          <w:rFonts w:ascii="Times New Roman" w:hAnsi="Times New Roman" w:cs="Times New Roman"/>
          <w:sz w:val="24"/>
          <w:szCs w:val="24"/>
        </w:rPr>
        <w:t xml:space="preserve"> 5 ust. 1 Umowy.</w:t>
      </w:r>
    </w:p>
    <w:p w14:paraId="09922363" w14:textId="06671DD0" w:rsidR="002615D7" w:rsidRPr="001A5EBA" w:rsidRDefault="00A525B2" w:rsidP="003C115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="00A216FD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7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Zmiany Umowy</w:t>
      </w:r>
    </w:p>
    <w:p w14:paraId="4664483C" w14:textId="77777777" w:rsidR="002615D7" w:rsidRPr="001A5EBA" w:rsidRDefault="002615D7" w:rsidP="00E95759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sz w:val="24"/>
          <w:szCs w:val="24"/>
          <w:lang w:eastAsia="pl-PL"/>
        </w:rPr>
        <w:t>Zmiany umowy będą mogły nastąpić w następujących okolicznościach:</w:t>
      </w:r>
    </w:p>
    <w:p w14:paraId="1033F347" w14:textId="77777777" w:rsidR="002615D7" w:rsidRPr="001A5EBA" w:rsidRDefault="002615D7" w:rsidP="00E95759">
      <w:pPr>
        <w:numPr>
          <w:ilvl w:val="1"/>
          <w:numId w:val="33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zmian podmiotowych po stronie Wykonawcy i Zamawiającego zgodnie </w:t>
      </w:r>
    </w:p>
    <w:p w14:paraId="3408973A" w14:textId="77777777" w:rsidR="002615D7" w:rsidRPr="001A5EBA" w:rsidRDefault="002615D7" w:rsidP="00E95759">
      <w:pPr>
        <w:suppressAutoHyphens/>
        <w:spacing w:line="276" w:lineRule="auto"/>
        <w:ind w:left="1021"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>z obowiązującymi przepisami prawa,</w:t>
      </w:r>
    </w:p>
    <w:p w14:paraId="489E5AE5" w14:textId="77777777" w:rsidR="002615D7" w:rsidRPr="001A5EBA" w:rsidRDefault="002615D7" w:rsidP="002615D7">
      <w:pPr>
        <w:pStyle w:val="Akapitzlist"/>
        <w:numPr>
          <w:ilvl w:val="1"/>
          <w:numId w:val="33"/>
        </w:numPr>
        <w:spacing w:after="0" w:line="276" w:lineRule="auto"/>
        <w:contextualSpacing w:val="0"/>
        <w:rPr>
          <w:rFonts w:ascii="Times New Roman" w:hAnsi="Times New Roman" w:cs="Times New Roman"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sz w:val="24"/>
          <w:szCs w:val="24"/>
          <w:lang w:eastAsia="pl-PL"/>
        </w:rPr>
        <w:t>zmian powszechnie obowiązujących przepisów prawa,</w:t>
      </w:r>
    </w:p>
    <w:p w14:paraId="671D4305" w14:textId="0CF13FE1" w:rsidR="002615D7" w:rsidRPr="001A5EBA" w:rsidRDefault="002615D7" w:rsidP="003C115C">
      <w:pPr>
        <w:numPr>
          <w:ilvl w:val="1"/>
          <w:numId w:val="33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zmiany wynagrodzenia brutto związanej ze zmianą stawki podatku od towarów i usług: w takim przypadku Wykonawca lub Zamawiający składa pisemny wniosek o zmianę umowy o zamówienie publiczne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 </w:t>
      </w:r>
    </w:p>
    <w:p w14:paraId="098FC3D8" w14:textId="77777777" w:rsidR="002615D7" w:rsidRPr="001A5EBA" w:rsidRDefault="002615D7" w:rsidP="002615D7">
      <w:pPr>
        <w:numPr>
          <w:ilvl w:val="0"/>
          <w:numId w:val="33"/>
        </w:numPr>
        <w:tabs>
          <w:tab w:val="num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Zmiany do Umowy może inicjować każda ze stron Umowy, na pisemny wniosek zawierający w szczególności propozycję zmiany i jej uzasadnienie. </w:t>
      </w:r>
    </w:p>
    <w:p w14:paraId="648C46D8" w14:textId="77777777" w:rsidR="00A60BC3" w:rsidRPr="001A5EBA" w:rsidRDefault="002615D7" w:rsidP="00A60BC3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  Zmiana wykazu adresowego niestanowiąca rozszerzenia zakresu umowy nie</w:t>
      </w:r>
      <w:r w:rsidR="00A60BC3"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60BC3"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</w:p>
    <w:p w14:paraId="51D0F2BA" w14:textId="77777777" w:rsidR="00A60BC3" w:rsidRPr="001A5EBA" w:rsidRDefault="00A60BC3" w:rsidP="00A60BC3">
      <w:pPr>
        <w:pStyle w:val="Akapitzlist"/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="002615D7" w:rsidRPr="001A5EBA">
        <w:rPr>
          <w:rFonts w:ascii="Times New Roman" w:hAnsi="Times New Roman" w:cs="Times New Roman"/>
          <w:sz w:val="24"/>
          <w:szCs w:val="24"/>
          <w:lang w:eastAsia="pl-PL"/>
        </w:rPr>
        <w:t>jest podstawą do skorzystania z prawa opcji przez Zamawiającego i n</w:t>
      </w:r>
      <w:r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ie </w:t>
      </w:r>
      <w:r w:rsidR="002615D7"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wymaga </w:t>
      </w:r>
      <w:r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5AC69608" w14:textId="0F8C70C6" w:rsidR="002615D7" w:rsidRPr="001A5EBA" w:rsidRDefault="00A60BC3" w:rsidP="00A60BC3">
      <w:pPr>
        <w:pStyle w:val="Akapitzlist"/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="002615D7" w:rsidRPr="001A5EBA">
        <w:rPr>
          <w:rFonts w:ascii="Times New Roman" w:hAnsi="Times New Roman" w:cs="Times New Roman"/>
          <w:sz w:val="24"/>
          <w:szCs w:val="24"/>
          <w:lang w:eastAsia="pl-PL"/>
        </w:rPr>
        <w:t>zmiany umowy.</w:t>
      </w:r>
    </w:p>
    <w:p w14:paraId="0F76A50C" w14:textId="1DDE5051" w:rsidR="002615D7" w:rsidRPr="001A5EBA" w:rsidRDefault="002615D7" w:rsidP="002615D7">
      <w:pPr>
        <w:tabs>
          <w:tab w:val="num" w:pos="567"/>
          <w:tab w:val="center" w:pos="4536"/>
          <w:tab w:val="right" w:pos="9072"/>
        </w:tabs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>4.</w:t>
      </w:r>
      <w:r w:rsidRPr="001A5EBA">
        <w:rPr>
          <w:rFonts w:ascii="Times New Roman" w:hAnsi="Times New Roman" w:cs="Times New Roman"/>
          <w:sz w:val="24"/>
          <w:szCs w:val="24"/>
        </w:rPr>
        <w:tab/>
      </w:r>
      <w:r w:rsidRPr="001A5EBA">
        <w:rPr>
          <w:rFonts w:ascii="Times New Roman" w:hAnsi="Times New Roman" w:cs="Times New Roman"/>
          <w:sz w:val="24"/>
          <w:szCs w:val="24"/>
        </w:rPr>
        <w:tab/>
        <w:t xml:space="preserve">Zmiana adresów korespondencyjnych, numerów telefonów, adresów poczty elektronicznej osób reprezentujących Strony nie stanowi zmiany Umowy. Strona, której zmiana dotyczy zobowiązana jest niezwłocznie powiadomić o niej drugą ze Stron jednym ze sposobów komunikacji przewidzianych w Umowie. Brak niezwłocznego poinformowania o zmianie nie może wywołać negatywnych skutków dla drugiej Strony, w szczególności korespondencja wysłana na dotychczasowy adres będzie uważana za skutecznie doręczoną. </w:t>
      </w:r>
      <w:bookmarkStart w:id="0" w:name="_Hlk102038539"/>
      <w:bookmarkEnd w:id="0"/>
    </w:p>
    <w:p w14:paraId="564DE4C0" w14:textId="77777777" w:rsidR="003C115C" w:rsidRPr="001A5EBA" w:rsidRDefault="003C115C" w:rsidP="003C115C">
      <w:pPr>
        <w:pStyle w:val="Tekstpodstawowy1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54D74A4" w14:textId="466325B8" w:rsidR="003C115C" w:rsidRPr="001A5EBA" w:rsidRDefault="003C115C" w:rsidP="003C115C">
      <w:pPr>
        <w:pStyle w:val="Tekstpodstawowy1"/>
        <w:spacing w:line="276" w:lineRule="auto"/>
        <w:jc w:val="center"/>
        <w:rPr>
          <w:rFonts w:ascii="Times New Roman" w:hAnsi="Times New Roman" w:cs="Times New Roman"/>
          <w:b/>
        </w:rPr>
      </w:pPr>
      <w:r w:rsidRPr="001A5EBA">
        <w:rPr>
          <w:rFonts w:ascii="Times New Roman" w:hAnsi="Times New Roman" w:cs="Times New Roman"/>
          <w:b/>
        </w:rPr>
        <w:t xml:space="preserve">§ </w:t>
      </w:r>
      <w:r w:rsidR="00A216FD" w:rsidRPr="001A5EBA">
        <w:rPr>
          <w:rFonts w:ascii="Times New Roman" w:hAnsi="Times New Roman" w:cs="Times New Roman"/>
          <w:b/>
        </w:rPr>
        <w:t>8</w:t>
      </w:r>
      <w:r w:rsidRPr="001A5EBA">
        <w:rPr>
          <w:rFonts w:ascii="Times New Roman" w:hAnsi="Times New Roman" w:cs="Times New Roman"/>
          <w:b/>
        </w:rPr>
        <w:t xml:space="preserve"> Odstąpienie od umowy</w:t>
      </w:r>
    </w:p>
    <w:p w14:paraId="078077B8" w14:textId="77777777" w:rsidR="003C115C" w:rsidRPr="001A5EBA" w:rsidRDefault="003C115C" w:rsidP="003C115C">
      <w:pPr>
        <w:pStyle w:val="Tekstpodstawowy1"/>
        <w:spacing w:line="276" w:lineRule="auto"/>
        <w:jc w:val="both"/>
        <w:rPr>
          <w:rFonts w:ascii="Times New Roman" w:hAnsi="Times New Roman" w:cs="Times New Roman"/>
          <w:b/>
        </w:rPr>
      </w:pPr>
    </w:p>
    <w:p w14:paraId="667D93E6" w14:textId="32139DDB" w:rsidR="003C115C" w:rsidRPr="001A5EBA" w:rsidRDefault="003C115C" w:rsidP="003C115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W przypadku, gdy Wykonawca opóźnia się z rozpoczęciem lub wykonaniem przedmiotu Umowy tak dalece, iż nie jest prawdopodobne, żeby zdołał je ukończyć w </w:t>
      </w:r>
      <w:r w:rsidR="00A60BC3" w:rsidRPr="001A5EBA">
        <w:rPr>
          <w:rFonts w:ascii="Times New Roman" w:hAnsi="Times New Roman" w:cs="Times New Roman"/>
          <w:sz w:val="24"/>
          <w:szCs w:val="24"/>
        </w:rPr>
        <w:t xml:space="preserve">terminie </w:t>
      </w:r>
      <w:r w:rsidRPr="001A5EBA">
        <w:rPr>
          <w:rFonts w:ascii="Times New Roman" w:hAnsi="Times New Roman" w:cs="Times New Roman"/>
          <w:sz w:val="24"/>
          <w:szCs w:val="24"/>
        </w:rPr>
        <w:lastRenderedPageBreak/>
        <w:t>umówionym, Zamawiający może, bez wyznaczania terminu dodatkowego, od Umowy odstąpić jeszcze przed upływem terminu wykonania przedmiotu Umowy, określonego w umowie.</w:t>
      </w:r>
    </w:p>
    <w:p w14:paraId="3398209C" w14:textId="78F45D85" w:rsidR="003C115C" w:rsidRPr="001A5EBA" w:rsidRDefault="003C115C" w:rsidP="003C115C">
      <w:pPr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A5EBA">
        <w:rPr>
          <w:rFonts w:ascii="Times New Roman" w:hAnsi="Times New Roman" w:cs="Times New Roman"/>
          <w:bCs/>
          <w:iCs/>
          <w:sz w:val="24"/>
          <w:szCs w:val="24"/>
        </w:rPr>
        <w:t>Zamawiający może odstąpić od Umowy także w przypadku, gdy Wykonawca, został co najmniej 2 krotnie ukarany karą umow</w:t>
      </w:r>
      <w:r w:rsidR="00A60BC3" w:rsidRPr="001A5EBA">
        <w:rPr>
          <w:rFonts w:ascii="Times New Roman" w:hAnsi="Times New Roman" w:cs="Times New Roman"/>
          <w:bCs/>
          <w:iCs/>
          <w:sz w:val="24"/>
          <w:szCs w:val="24"/>
        </w:rPr>
        <w:t>n</w:t>
      </w:r>
      <w:r w:rsidRPr="001A5EBA">
        <w:rPr>
          <w:rFonts w:ascii="Times New Roman" w:hAnsi="Times New Roman" w:cs="Times New Roman"/>
          <w:bCs/>
          <w:iCs/>
          <w:sz w:val="24"/>
          <w:szCs w:val="24"/>
        </w:rPr>
        <w:t>ą,</w:t>
      </w:r>
    </w:p>
    <w:p w14:paraId="64D0D13B" w14:textId="478B50D2" w:rsidR="00A60BC3" w:rsidRPr="001A5EBA" w:rsidRDefault="00A60BC3" w:rsidP="00A60BC3">
      <w:pPr>
        <w:pStyle w:val="Akapitzlist"/>
        <w:numPr>
          <w:ilvl w:val="0"/>
          <w:numId w:val="36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bCs/>
          <w:iCs/>
          <w:sz w:val="24"/>
          <w:szCs w:val="24"/>
          <w:lang w:eastAsia="pl-PL"/>
        </w:rPr>
        <w:t>Zamawiający może odstąpić od Umowy lub jej części w formie pisemnej w terminie 30 dni od dnia powzięcia wiadomości o okolicznościach wskazanych w ust 1 - 2. Odstąpienie od Umowy przez Zamawiającego ma skutek na przyszłość.</w:t>
      </w:r>
    </w:p>
    <w:p w14:paraId="05F4736F" w14:textId="5E2D105B" w:rsidR="003C115C" w:rsidRPr="001A5EBA" w:rsidRDefault="003C115C" w:rsidP="003C115C">
      <w:pPr>
        <w:pStyle w:val="Akapitzlist"/>
        <w:numPr>
          <w:ilvl w:val="0"/>
          <w:numId w:val="36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bCs/>
          <w:iCs/>
          <w:sz w:val="24"/>
          <w:szCs w:val="24"/>
          <w:lang w:eastAsia="pl-PL"/>
        </w:rPr>
        <w:t>Zamawiający, oprócz  przypadków wymienionych w przepisach K.C</w:t>
      </w:r>
      <w:r w:rsidR="00A216FD" w:rsidRPr="001A5EBA">
        <w:rPr>
          <w:rFonts w:ascii="Times New Roman" w:hAnsi="Times New Roman" w:cs="Times New Roman"/>
          <w:bCs/>
          <w:iCs/>
          <w:sz w:val="24"/>
          <w:szCs w:val="24"/>
          <w:lang w:eastAsia="pl-PL"/>
        </w:rPr>
        <w:t xml:space="preserve"> oraz wskazanych wyżej</w:t>
      </w:r>
      <w:r w:rsidRPr="001A5EBA">
        <w:rPr>
          <w:rFonts w:ascii="Times New Roman" w:hAnsi="Times New Roman" w:cs="Times New Roman"/>
          <w:bCs/>
          <w:iCs/>
          <w:sz w:val="24"/>
          <w:szCs w:val="24"/>
          <w:lang w:eastAsia="pl-PL"/>
        </w:rPr>
        <w:t>, może odstąpić od Umowy lub części Umowy także w  razie zaistnienia istotnej zmiany okoliczności powodującej, że wykonanie Umowy lub jej części nie leży w interesie publicznym, czego nie można było przewidzieć w chwili zawarcia Umowy, lub dalsze wykonywanie Umowy lub jej części może zagrozić istotnemu interesowi bezpieczeństwa państwa lub bezpieczeństwu publicznemu, lub jej części w terminie 30 dni od dnia powzięcia wiadomości o tych okolicznościach. W takim wypadku Wykonawca może żądać jedynie wynagrodzenia należnego mu z tytułu wykonania części Umowy.</w:t>
      </w:r>
    </w:p>
    <w:p w14:paraId="3B441B25" w14:textId="3EC39120" w:rsidR="003C115C" w:rsidRPr="001A5EBA" w:rsidRDefault="003C115C" w:rsidP="00A216FD">
      <w:pPr>
        <w:pStyle w:val="Akapitzlist"/>
        <w:numPr>
          <w:ilvl w:val="0"/>
          <w:numId w:val="36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  <w:lang w:eastAsia="pl-PL"/>
        </w:rPr>
      </w:pPr>
      <w:r w:rsidRPr="001A5EBA">
        <w:rPr>
          <w:rFonts w:ascii="Times New Roman" w:hAnsi="Times New Roman" w:cs="Times New Roman"/>
          <w:bCs/>
          <w:iCs/>
          <w:sz w:val="24"/>
          <w:szCs w:val="24"/>
          <w:lang w:eastAsia="pl-PL"/>
        </w:rPr>
        <w:t>W przypadku odstąpienia od Umowy Wykonawcy zostanie zapłacone wynagrodzenie za usługi zrealizowane do dnia odstąpienia od Umowy z zastosowaniem § 5 Umowy. Podstawę wystawienia przez Wykonawcę faktury stanowić będzie protokół odbioru</w:t>
      </w:r>
      <w:r w:rsidRPr="001A5EBA">
        <w:rPr>
          <w:rFonts w:ascii="Times New Roman" w:hAnsi="Times New Roman" w:cs="Times New Roman"/>
          <w:bCs/>
          <w:iCs/>
          <w:sz w:val="24"/>
          <w:szCs w:val="24"/>
        </w:rPr>
        <w:t xml:space="preserve"> podpisany przez przedstawicieli stron</w:t>
      </w:r>
    </w:p>
    <w:p w14:paraId="02D4A0C0" w14:textId="77777777" w:rsidR="00A216FD" w:rsidRPr="001A5EBA" w:rsidRDefault="00A216FD" w:rsidP="00A216FD">
      <w:pPr>
        <w:pStyle w:val="Akapitzlist"/>
        <w:spacing w:after="0" w:line="276" w:lineRule="auto"/>
        <w:ind w:left="360"/>
        <w:contextualSpacing w:val="0"/>
        <w:jc w:val="both"/>
        <w:rPr>
          <w:rFonts w:ascii="Times New Roman" w:hAnsi="Times New Roman" w:cs="Times New Roman"/>
          <w:bCs/>
          <w:iCs/>
          <w:sz w:val="24"/>
          <w:szCs w:val="24"/>
          <w:lang w:eastAsia="pl-PL"/>
        </w:rPr>
      </w:pPr>
    </w:p>
    <w:p w14:paraId="60731DC2" w14:textId="3B497DB5" w:rsidR="00A216FD" w:rsidRPr="001A5EBA" w:rsidRDefault="003C115C" w:rsidP="00A216F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5EBA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216FD" w:rsidRPr="001A5EB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A5EBA">
        <w:rPr>
          <w:rFonts w:ascii="Times New Roman" w:hAnsi="Times New Roman" w:cs="Times New Roman"/>
          <w:b/>
          <w:bCs/>
          <w:sz w:val="24"/>
          <w:szCs w:val="24"/>
        </w:rPr>
        <w:t xml:space="preserve"> Osoby do kontaktu</w:t>
      </w:r>
    </w:p>
    <w:p w14:paraId="0B6DCFD4" w14:textId="530F2C2A" w:rsidR="003C115C" w:rsidRPr="001A5EBA" w:rsidRDefault="003C115C" w:rsidP="003C115C">
      <w:pPr>
        <w:pStyle w:val="Standard"/>
        <w:numPr>
          <w:ilvl w:val="0"/>
          <w:numId w:val="34"/>
        </w:numPr>
        <w:spacing w:line="276" w:lineRule="auto"/>
        <w:jc w:val="both"/>
        <w:rPr>
          <w:bCs/>
          <w:sz w:val="24"/>
          <w:szCs w:val="24"/>
        </w:rPr>
      </w:pPr>
      <w:r w:rsidRPr="001A5EBA">
        <w:rPr>
          <w:bCs/>
          <w:sz w:val="24"/>
          <w:szCs w:val="24"/>
        </w:rPr>
        <w:t>Po stronie Zamawiającego osobą wyznaczoną do konsultacji merytorycznych oraz odpowiedzialną za nadzór nad realizacją przedmiotu Umowy jest ………………</w:t>
      </w:r>
    </w:p>
    <w:p w14:paraId="0ECAA0EE" w14:textId="77777777" w:rsidR="003C115C" w:rsidRPr="001A5EBA" w:rsidRDefault="003C115C" w:rsidP="003C115C">
      <w:pPr>
        <w:pStyle w:val="Standard"/>
        <w:numPr>
          <w:ilvl w:val="0"/>
          <w:numId w:val="34"/>
        </w:numPr>
        <w:spacing w:line="276" w:lineRule="auto"/>
        <w:jc w:val="both"/>
        <w:rPr>
          <w:bCs/>
          <w:sz w:val="24"/>
          <w:szCs w:val="24"/>
        </w:rPr>
      </w:pPr>
      <w:r w:rsidRPr="001A5EBA">
        <w:rPr>
          <w:bCs/>
          <w:sz w:val="24"/>
          <w:szCs w:val="24"/>
        </w:rPr>
        <w:t>Wykonawca jest zobowiązany stosować się do wszystkich poleceń i instrukcji osoby, o której mowa w pkt. 1, dotyczących prawidłowości wykonania przedmiotu Umowy. Do bezpośredniego kontaktu z Zamawiającym w zakresie realizacji niniejszej Umowy Wykonawca wyznacza…………………., e:mail……………………</w:t>
      </w:r>
    </w:p>
    <w:p w14:paraId="068C91E5" w14:textId="77777777" w:rsidR="003C115C" w:rsidRPr="001A5EBA" w:rsidRDefault="003C115C" w:rsidP="003C115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C4220A" w14:textId="5169E4E4" w:rsidR="003C115C" w:rsidRPr="001A5EBA" w:rsidRDefault="003C115C" w:rsidP="00A216F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EBA">
        <w:rPr>
          <w:rFonts w:ascii="Times New Roman" w:hAnsi="Times New Roman" w:cs="Times New Roman"/>
          <w:b/>
          <w:sz w:val="24"/>
          <w:szCs w:val="24"/>
        </w:rPr>
        <w:t>§ 1</w:t>
      </w:r>
      <w:r w:rsidR="00A216FD" w:rsidRPr="001A5EBA">
        <w:rPr>
          <w:rFonts w:ascii="Times New Roman" w:hAnsi="Times New Roman" w:cs="Times New Roman"/>
          <w:b/>
          <w:sz w:val="24"/>
          <w:szCs w:val="24"/>
        </w:rPr>
        <w:t>0</w:t>
      </w:r>
      <w:r w:rsidRPr="001A5E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EBA">
        <w:rPr>
          <w:rFonts w:ascii="Times New Roman" w:hAnsi="Times New Roman" w:cs="Times New Roman"/>
          <w:b/>
          <w:bCs/>
          <w:sz w:val="24"/>
          <w:szCs w:val="24"/>
        </w:rPr>
        <w:t>Siła wyższa</w:t>
      </w:r>
    </w:p>
    <w:p w14:paraId="0A5A9F8B" w14:textId="77777777" w:rsidR="003C115C" w:rsidRPr="001A5EBA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Strony umowy zgodnie postanawiają, że nie są odpowiedzialne za skutki wynikające </w:t>
      </w:r>
      <w:r w:rsidRPr="001A5EBA">
        <w:rPr>
          <w:rFonts w:ascii="Times New Roman" w:hAnsi="Times New Roman" w:cs="Times New Roman"/>
          <w:sz w:val="24"/>
          <w:szCs w:val="24"/>
        </w:rPr>
        <w:br/>
        <w:t>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</w:t>
      </w:r>
    </w:p>
    <w:p w14:paraId="51A75D07" w14:textId="77777777" w:rsidR="003C115C" w:rsidRPr="001A5EBA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Strona umowy, u której wyniknęły utrudnienia w wykonaniu umowy wskutek działania siły wyższej, jest obowiązana do bezzwłocznego poinformowania drugiej strony o wystąpieniu i ustaniu działania siły wyższej. Zawiadomienie to określa rodzaj zdarzenia, jego skutki na wypełnianie zobowiązań wynikających z Umowy, zakres asortymentu, którego dotyczy i środki przedsięwzięte, aby te konsekwencje złagodzić. </w:t>
      </w:r>
    </w:p>
    <w:p w14:paraId="1CA8C4F7" w14:textId="77777777" w:rsidR="003C115C" w:rsidRPr="001A5EBA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 xml:space="preserve">Strona, która dokonała zawiadomienia o zaistnieniu działania siły wyższej, jest zobowiązana do kontynuowania wykonywania swoich zobowiązań wynikających z Umowy, w takim </w:t>
      </w:r>
      <w:r w:rsidRPr="001A5EBA">
        <w:rPr>
          <w:rFonts w:ascii="Times New Roman" w:hAnsi="Times New Roman" w:cs="Times New Roman"/>
          <w:sz w:val="24"/>
          <w:szCs w:val="24"/>
        </w:rPr>
        <w:lastRenderedPageBreak/>
        <w:t xml:space="preserve">zakresie, w jakim jest to możliwe, jak również jest zobowiązana do podjęcia wszelkich działań zmierzających do wykonania przedmiotu umowy, a których nie wstrzymuje działanie siły wyższej. </w:t>
      </w:r>
    </w:p>
    <w:p w14:paraId="1198EF08" w14:textId="77777777" w:rsidR="003C115C" w:rsidRPr="001A5EBA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w wykonaniu umowy na skutek działania siły wyższej nie nalicza się przewidzianych kar umownych ani nie obciąża się drugiej strony umowy kosztami zakupów interwencyjnych.</w:t>
      </w:r>
    </w:p>
    <w:p w14:paraId="53635F35" w14:textId="7D1FF951" w:rsidR="003C115C" w:rsidRPr="001A5EBA" w:rsidRDefault="003C115C" w:rsidP="00E95759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5EBA">
        <w:rPr>
          <w:rFonts w:ascii="Times New Roman" w:hAnsi="Times New Roman" w:cs="Times New Roman"/>
          <w:sz w:val="24"/>
          <w:szCs w:val="24"/>
        </w:rPr>
        <w:t>W przypadku, gdy utrudnienia w wykonaniu umowy na skutek działania siły wyższej utrzymują się dłużej niż dwa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</w:t>
      </w:r>
    </w:p>
    <w:p w14:paraId="3DBA0A48" w14:textId="03837E7D" w:rsidR="00A525B2" w:rsidRPr="001A5EBA" w:rsidRDefault="00E95759" w:rsidP="00E9575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11 Informacje poufne i dane osobowe</w:t>
      </w:r>
    </w:p>
    <w:p w14:paraId="252940C1" w14:textId="502EE333" w:rsidR="00A525B2" w:rsidRPr="001A5EBA" w:rsidRDefault="00A525B2" w:rsidP="006D612B">
      <w:pPr>
        <w:numPr>
          <w:ilvl w:val="0"/>
          <w:numId w:val="23"/>
        </w:numPr>
        <w:tabs>
          <w:tab w:val="clear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do zachowania poufności wszelkich informacji uzyskanych w związku z realizacją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AA5E25D" w14:textId="6BBF7357" w:rsidR="00A525B2" w:rsidRPr="001A5EBA" w:rsidRDefault="00A525B2" w:rsidP="006D612B">
      <w:pPr>
        <w:numPr>
          <w:ilvl w:val="0"/>
          <w:numId w:val="23"/>
        </w:numPr>
        <w:tabs>
          <w:tab w:val="clear" w:pos="72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Dane osobowe uczestników </w:t>
      </w:r>
      <w:r w:rsidR="003D4C6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szkolenia</w:t>
      </w: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będą przetwarzane wyłącznie w celu realizacji umowy.</w:t>
      </w:r>
    </w:p>
    <w:p w14:paraId="5A8B0E86" w14:textId="4C30142C" w:rsidR="00E95759" w:rsidRPr="001A5EBA" w:rsidRDefault="00E95759" w:rsidP="006D612B">
      <w:pPr>
        <w:pStyle w:val="Akapitzlist"/>
        <w:numPr>
          <w:ilvl w:val="0"/>
          <w:numId w:val="23"/>
        </w:numPr>
        <w:tabs>
          <w:tab w:val="clear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EBA">
        <w:rPr>
          <w:rFonts w:ascii="Times New Roman" w:hAnsi="Times New Roman" w:cs="Times New Roman"/>
          <w:bCs/>
          <w:sz w:val="24"/>
          <w:szCs w:val="24"/>
        </w:rPr>
        <w:t>Z uwagi na treść rozporządzenia Parlamentu Europejskiego i Rady (UE) 2016/679 z 27.04.2016 roku w sprawie ochrony osób fizycznych w związku z przetwarzaniem danych osobowych i w sprawie swobodnego przepływu takich danych oraz uchylenia dyrektywy 95/46/WE (ogólne rozporządzenie o ochronie danych) (Dz. Urz. UE L 119, s.1) – RODO, Strony oświadczają, że przetwarzanie danych osobowych w związku z realizacją niniejszej umowy odbywać się będzie na zasadach przewidzianych w Umowie powierzenia przetwarzania danych osobowych, stanowiącej załącznik nr 3 do umowy i jej integralną część.</w:t>
      </w:r>
    </w:p>
    <w:p w14:paraId="6995290D" w14:textId="29CB752C" w:rsidR="00A525B2" w:rsidRPr="001A5EBA" w:rsidRDefault="00E95759" w:rsidP="00A525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12 Cesja wierzytelności</w:t>
      </w:r>
    </w:p>
    <w:p w14:paraId="1A54BAA1" w14:textId="77777777" w:rsidR="00A525B2" w:rsidRPr="001A5EBA" w:rsidRDefault="00A525B2" w:rsidP="00A52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nie może przenosić praw wynikających z umowy na osoby trzecie bez pisemnej zgody Zamawiającego.</w:t>
      </w:r>
    </w:p>
    <w:p w14:paraId="686296DD" w14:textId="2C5A6C89" w:rsidR="00A525B2" w:rsidRPr="001A5EBA" w:rsidRDefault="00E95759" w:rsidP="00E95759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Postanowienia końcowe</w:t>
      </w:r>
    </w:p>
    <w:p w14:paraId="29429BE4" w14:textId="77777777" w:rsidR="00A525B2" w:rsidRPr="001A5EBA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sprawach nieuregulowanych mają zastosowanie przepisy Kodeksu cywilnego i ustawy Prawo zamówień publicznych.</w:t>
      </w:r>
    </w:p>
    <w:p w14:paraId="7B633A1D" w14:textId="77777777" w:rsidR="00A525B2" w:rsidRPr="001A5EBA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Spory rozstrzygane będą przez sąd właściwy dla siedziby Zamawiającego.</w:t>
      </w:r>
    </w:p>
    <w:p w14:paraId="28B964E5" w14:textId="77777777" w:rsidR="00A525B2" w:rsidRPr="001A5EBA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Wszelkie zmiany wymagają formy pisemnej pod rygorem nieważności.</w:t>
      </w:r>
    </w:p>
    <w:p w14:paraId="6B60707E" w14:textId="77777777" w:rsidR="00A525B2" w:rsidRPr="001A5EBA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Umowę sporządzono w 2 jednobrzmiących egzemplarzach, po jednym dla każdej ze Stron.</w:t>
      </w:r>
    </w:p>
    <w:p w14:paraId="6DC880AA" w14:textId="77777777" w:rsidR="00A525B2" w:rsidRPr="001A5EBA" w:rsidRDefault="00FB4BD0" w:rsidP="00E9575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4FE4238">
          <v:rect id="_x0000_i1025" style="width:0;height:1.5pt" o:hralign="center" o:hrstd="t" o:hr="t" fillcolor="#a0a0a0" stroked="f"/>
        </w:pict>
      </w:r>
    </w:p>
    <w:p w14:paraId="3FFCF35E" w14:textId="77777777" w:rsidR="00A525B2" w:rsidRPr="001A5EBA" w:rsidRDefault="00A525B2" w:rsidP="00A52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Załączniki:</w:t>
      </w:r>
    </w:p>
    <w:p w14:paraId="66112F7E" w14:textId="196BF3C8" w:rsidR="00A525B2" w:rsidRPr="001A5EBA" w:rsidRDefault="00A525B2" w:rsidP="00A525B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Załącznik nr 1 – </w:t>
      </w:r>
      <w:r w:rsidR="006347A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Dane organizacyjne</w:t>
      </w:r>
    </w:p>
    <w:p w14:paraId="3C57E684" w14:textId="2BA8313E" w:rsidR="00A525B2" w:rsidRPr="001A5EBA" w:rsidRDefault="00A525B2" w:rsidP="00A525B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– </w:t>
      </w:r>
      <w:r w:rsidR="006347A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Zakres merytoryczny kursu</w:t>
      </w:r>
    </w:p>
    <w:p w14:paraId="13332575" w14:textId="77777777" w:rsidR="00A525B2" w:rsidRPr="001A5EBA" w:rsidRDefault="00A525B2" w:rsidP="00A525B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Załącznik nr 3 – Oświadczenie o przetwarzaniu danych osobowych</w:t>
      </w:r>
    </w:p>
    <w:p w14:paraId="43665BF0" w14:textId="77777777" w:rsidR="00E95759" w:rsidRPr="001A5EBA" w:rsidRDefault="00E95759" w:rsidP="00A52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60CDDD59" w14:textId="4A1EEF6D" w:rsidR="00A525B2" w:rsidRPr="001A5EBA" w:rsidRDefault="00FB4BD0" w:rsidP="00C26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Wykonawca …………………………………</w:t>
      </w:r>
      <w:r w:rsidR="00A525B2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Zamawiający: ..................................</w:t>
      </w:r>
      <w:r w:rsidR="00E95759" w:rsidRPr="001A5E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       </w:t>
      </w:r>
    </w:p>
    <w:p w14:paraId="31DAC9A8" w14:textId="03B20BE9" w:rsidR="006A3330" w:rsidRPr="001A5EBA" w:rsidRDefault="006A3330" w:rsidP="006A33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3BAE1C" w14:textId="77777777" w:rsidR="00023EFF" w:rsidRPr="001A5EBA" w:rsidRDefault="00023EFF">
      <w:pPr>
        <w:rPr>
          <w:rFonts w:ascii="Times New Roman" w:hAnsi="Times New Roman" w:cs="Times New Roman"/>
          <w:sz w:val="24"/>
          <w:szCs w:val="24"/>
        </w:rPr>
      </w:pPr>
    </w:p>
    <w:sectPr w:rsidR="00023EFF" w:rsidRPr="001A5E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F14"/>
    <w:multiLevelType w:val="multilevel"/>
    <w:tmpl w:val="34F29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52323"/>
    <w:multiLevelType w:val="multilevel"/>
    <w:tmpl w:val="626A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A51BF"/>
    <w:multiLevelType w:val="multilevel"/>
    <w:tmpl w:val="B2DA04B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67725"/>
    <w:multiLevelType w:val="multilevel"/>
    <w:tmpl w:val="18027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7445BA"/>
    <w:multiLevelType w:val="multilevel"/>
    <w:tmpl w:val="7D083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3D6A8D"/>
    <w:multiLevelType w:val="multilevel"/>
    <w:tmpl w:val="ED626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887B80"/>
    <w:multiLevelType w:val="multilevel"/>
    <w:tmpl w:val="4D52C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65B1FE8"/>
    <w:multiLevelType w:val="multilevel"/>
    <w:tmpl w:val="7C7C3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7F6F42"/>
    <w:multiLevelType w:val="multilevel"/>
    <w:tmpl w:val="32F8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4C6E44"/>
    <w:multiLevelType w:val="multilevel"/>
    <w:tmpl w:val="2744B6AE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6502F1"/>
    <w:multiLevelType w:val="hybridMultilevel"/>
    <w:tmpl w:val="EC2C1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C443F"/>
    <w:multiLevelType w:val="hybridMultilevel"/>
    <w:tmpl w:val="553C6F10"/>
    <w:lvl w:ilvl="0" w:tplc="276849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FD23BE9"/>
    <w:multiLevelType w:val="multilevel"/>
    <w:tmpl w:val="5850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BF6FA5"/>
    <w:multiLevelType w:val="multilevel"/>
    <w:tmpl w:val="B9AE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3018A8"/>
    <w:multiLevelType w:val="multilevel"/>
    <w:tmpl w:val="497C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B58F9"/>
    <w:multiLevelType w:val="multilevel"/>
    <w:tmpl w:val="1636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7E587D"/>
    <w:multiLevelType w:val="multilevel"/>
    <w:tmpl w:val="17568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16102B"/>
    <w:multiLevelType w:val="multilevel"/>
    <w:tmpl w:val="007E3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0B633F"/>
    <w:multiLevelType w:val="multilevel"/>
    <w:tmpl w:val="7D362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181865"/>
    <w:multiLevelType w:val="multilevel"/>
    <w:tmpl w:val="2DCEB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FF1A0B"/>
    <w:multiLevelType w:val="multilevel"/>
    <w:tmpl w:val="8526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462332"/>
    <w:multiLevelType w:val="multilevel"/>
    <w:tmpl w:val="C95E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DA3F06"/>
    <w:multiLevelType w:val="hybridMultilevel"/>
    <w:tmpl w:val="7C7AFA44"/>
    <w:lvl w:ilvl="0" w:tplc="EC6219A6">
      <w:start w:val="1"/>
      <w:numFmt w:val="decimal"/>
      <w:lvlText w:val="%1."/>
      <w:lvlJc w:val="left"/>
      <w:pPr>
        <w:ind w:left="433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4CBB601B"/>
    <w:multiLevelType w:val="multilevel"/>
    <w:tmpl w:val="6B60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DF597A"/>
    <w:multiLevelType w:val="multilevel"/>
    <w:tmpl w:val="8526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53072A"/>
    <w:multiLevelType w:val="multilevel"/>
    <w:tmpl w:val="FC4E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482972"/>
    <w:multiLevelType w:val="multilevel"/>
    <w:tmpl w:val="8DC8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BC30A7"/>
    <w:multiLevelType w:val="multilevel"/>
    <w:tmpl w:val="E6A6F4B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536D4F75"/>
    <w:multiLevelType w:val="multilevel"/>
    <w:tmpl w:val="4D52C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3D5674E"/>
    <w:multiLevelType w:val="multilevel"/>
    <w:tmpl w:val="C7885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A45B6F"/>
    <w:multiLevelType w:val="multilevel"/>
    <w:tmpl w:val="D3ACF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E37F00"/>
    <w:multiLevelType w:val="multilevel"/>
    <w:tmpl w:val="CBDC3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A46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E94781D"/>
    <w:multiLevelType w:val="multilevel"/>
    <w:tmpl w:val="7186BC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104709C"/>
    <w:multiLevelType w:val="multilevel"/>
    <w:tmpl w:val="D4462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B85479"/>
    <w:multiLevelType w:val="multilevel"/>
    <w:tmpl w:val="BC185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4F07C2"/>
    <w:multiLevelType w:val="multilevel"/>
    <w:tmpl w:val="7DF46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3155881">
    <w:abstractNumId w:val="21"/>
  </w:num>
  <w:num w:numId="2" w16cid:durableId="635530550">
    <w:abstractNumId w:val="8"/>
  </w:num>
  <w:num w:numId="3" w16cid:durableId="1667394933">
    <w:abstractNumId w:val="34"/>
  </w:num>
  <w:num w:numId="4" w16cid:durableId="51274516">
    <w:abstractNumId w:val="36"/>
  </w:num>
  <w:num w:numId="5" w16cid:durableId="267394981">
    <w:abstractNumId w:val="14"/>
  </w:num>
  <w:num w:numId="6" w16cid:durableId="867793655">
    <w:abstractNumId w:val="12"/>
  </w:num>
  <w:num w:numId="7" w16cid:durableId="781993703">
    <w:abstractNumId w:val="4"/>
  </w:num>
  <w:num w:numId="8" w16cid:durableId="761492335">
    <w:abstractNumId w:val="18"/>
  </w:num>
  <w:num w:numId="9" w16cid:durableId="1177304315">
    <w:abstractNumId w:val="19"/>
  </w:num>
  <w:num w:numId="10" w16cid:durableId="1499616524">
    <w:abstractNumId w:val="13"/>
  </w:num>
  <w:num w:numId="11" w16cid:durableId="605312316">
    <w:abstractNumId w:val="35"/>
  </w:num>
  <w:num w:numId="12" w16cid:durableId="1535190677">
    <w:abstractNumId w:val="25"/>
  </w:num>
  <w:num w:numId="13" w16cid:durableId="201133900">
    <w:abstractNumId w:val="0"/>
  </w:num>
  <w:num w:numId="14" w16cid:durableId="1933775751">
    <w:abstractNumId w:val="3"/>
  </w:num>
  <w:num w:numId="15" w16cid:durableId="195435253">
    <w:abstractNumId w:val="30"/>
  </w:num>
  <w:num w:numId="16" w16cid:durableId="865087">
    <w:abstractNumId w:val="31"/>
  </w:num>
  <w:num w:numId="17" w16cid:durableId="1665281160">
    <w:abstractNumId w:val="7"/>
  </w:num>
  <w:num w:numId="18" w16cid:durableId="1748729402">
    <w:abstractNumId w:val="5"/>
  </w:num>
  <w:num w:numId="19" w16cid:durableId="1633095245">
    <w:abstractNumId w:val="20"/>
  </w:num>
  <w:num w:numId="20" w16cid:durableId="946158050">
    <w:abstractNumId w:val="23"/>
  </w:num>
  <w:num w:numId="21" w16cid:durableId="1411002082">
    <w:abstractNumId w:val="29"/>
  </w:num>
  <w:num w:numId="22" w16cid:durableId="2051833807">
    <w:abstractNumId w:val="17"/>
  </w:num>
  <w:num w:numId="23" w16cid:durableId="80763797">
    <w:abstractNumId w:val="1"/>
  </w:num>
  <w:num w:numId="24" w16cid:durableId="41172137">
    <w:abstractNumId w:val="15"/>
  </w:num>
  <w:num w:numId="25" w16cid:durableId="794059638">
    <w:abstractNumId w:val="26"/>
  </w:num>
  <w:num w:numId="26" w16cid:durableId="1457404529">
    <w:abstractNumId w:val="16"/>
  </w:num>
  <w:num w:numId="27" w16cid:durableId="696081386">
    <w:abstractNumId w:val="33"/>
  </w:num>
  <w:num w:numId="28" w16cid:durableId="2009365682">
    <w:abstractNumId w:val="6"/>
  </w:num>
  <w:num w:numId="29" w16cid:durableId="520243767">
    <w:abstractNumId w:val="28"/>
  </w:num>
  <w:num w:numId="30" w16cid:durableId="505898429">
    <w:abstractNumId w:val="27"/>
  </w:num>
  <w:num w:numId="31" w16cid:durableId="497035590">
    <w:abstractNumId w:val="11"/>
  </w:num>
  <w:num w:numId="32" w16cid:durableId="752897098">
    <w:abstractNumId w:val="22"/>
  </w:num>
  <w:num w:numId="33" w16cid:durableId="1551377125">
    <w:abstractNumId w:val="32"/>
  </w:num>
  <w:num w:numId="34" w16cid:durableId="1283802090">
    <w:abstractNumId w:val="9"/>
  </w:num>
  <w:num w:numId="35" w16cid:durableId="638343344">
    <w:abstractNumId w:val="10"/>
  </w:num>
  <w:num w:numId="36" w16cid:durableId="729963656">
    <w:abstractNumId w:val="2"/>
  </w:num>
  <w:num w:numId="37" w16cid:durableId="161450882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3F1"/>
    <w:rsid w:val="00001D5E"/>
    <w:rsid w:val="00023EFF"/>
    <w:rsid w:val="00071CFA"/>
    <w:rsid w:val="000C0A5D"/>
    <w:rsid w:val="000E0013"/>
    <w:rsid w:val="001631F6"/>
    <w:rsid w:val="001A4FC8"/>
    <w:rsid w:val="001A5EBA"/>
    <w:rsid w:val="001E0379"/>
    <w:rsid w:val="001F6A1A"/>
    <w:rsid w:val="00202B47"/>
    <w:rsid w:val="0020720B"/>
    <w:rsid w:val="002615D7"/>
    <w:rsid w:val="00274118"/>
    <w:rsid w:val="002943A9"/>
    <w:rsid w:val="002A2062"/>
    <w:rsid w:val="002D6EAC"/>
    <w:rsid w:val="00323918"/>
    <w:rsid w:val="00355DC1"/>
    <w:rsid w:val="003C115C"/>
    <w:rsid w:val="003D4B7C"/>
    <w:rsid w:val="003D4C64"/>
    <w:rsid w:val="004047E6"/>
    <w:rsid w:val="00431AD5"/>
    <w:rsid w:val="00453275"/>
    <w:rsid w:val="00473792"/>
    <w:rsid w:val="0048169F"/>
    <w:rsid w:val="005443C3"/>
    <w:rsid w:val="005F5B5D"/>
    <w:rsid w:val="006347AE"/>
    <w:rsid w:val="006A3330"/>
    <w:rsid w:val="006B6AD7"/>
    <w:rsid w:val="006D612B"/>
    <w:rsid w:val="007750DC"/>
    <w:rsid w:val="0078713B"/>
    <w:rsid w:val="007F441F"/>
    <w:rsid w:val="00802BEF"/>
    <w:rsid w:val="008759F3"/>
    <w:rsid w:val="008C6392"/>
    <w:rsid w:val="008E1912"/>
    <w:rsid w:val="00921514"/>
    <w:rsid w:val="009C17F6"/>
    <w:rsid w:val="009E6E25"/>
    <w:rsid w:val="00A216FD"/>
    <w:rsid w:val="00A431F5"/>
    <w:rsid w:val="00A525B2"/>
    <w:rsid w:val="00A60BC3"/>
    <w:rsid w:val="00A7603E"/>
    <w:rsid w:val="00AA15CB"/>
    <w:rsid w:val="00AA6F8F"/>
    <w:rsid w:val="00AC02BA"/>
    <w:rsid w:val="00B77F70"/>
    <w:rsid w:val="00BB3359"/>
    <w:rsid w:val="00BE56F9"/>
    <w:rsid w:val="00C153F1"/>
    <w:rsid w:val="00C26F4E"/>
    <w:rsid w:val="00CF25AE"/>
    <w:rsid w:val="00D505E6"/>
    <w:rsid w:val="00DE31B5"/>
    <w:rsid w:val="00E21844"/>
    <w:rsid w:val="00E95759"/>
    <w:rsid w:val="00F44273"/>
    <w:rsid w:val="00F534ED"/>
    <w:rsid w:val="00F54FFF"/>
    <w:rsid w:val="00F81882"/>
    <w:rsid w:val="00FB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462243"/>
  <w15:chartTrackingRefBased/>
  <w15:docId w15:val="{2837D61E-D086-40E6-9372-8F690B0F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3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3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3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3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3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3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3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3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3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3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3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3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3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3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3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3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3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3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3F1"/>
    <w:rPr>
      <w:i/>
      <w:iCs/>
      <w:color w:val="404040" w:themeColor="text1" w:themeTint="BF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C153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3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3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3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3F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7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77F70"/>
    <w:rPr>
      <w:b/>
      <w:bCs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E0013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0E0013"/>
  </w:style>
  <w:style w:type="character" w:styleId="Hipercze">
    <w:name w:val="Hyperlink"/>
    <w:basedOn w:val="Domylnaczcionkaakapitu"/>
    <w:uiPriority w:val="99"/>
    <w:unhideWhenUsed/>
    <w:rsid w:val="000E0013"/>
    <w:rPr>
      <w:color w:val="0000FF"/>
      <w:u w:val="single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E001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3C11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E95759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E95759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object">
    <w:name w:val="object"/>
    <w:basedOn w:val="Domylnaczcionkaakapitu"/>
    <w:rsid w:val="002A2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ktury@zlm.lodz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5F88A-963D-4720-B040-E30D5EC9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2553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Witczak</dc:creator>
  <cp:keywords/>
  <dc:description/>
  <cp:lastModifiedBy>Izabela Strzelczyk</cp:lastModifiedBy>
  <cp:revision>8</cp:revision>
  <dcterms:created xsi:type="dcterms:W3CDTF">2026-02-16T07:35:00Z</dcterms:created>
  <dcterms:modified xsi:type="dcterms:W3CDTF">2026-03-03T11:17:00Z</dcterms:modified>
</cp:coreProperties>
</file>